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09C" w:rsidRDefault="004E609C" w:rsidP="004E609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l-SI"/>
        </w:rPr>
      </w:pPr>
      <w:r w:rsidRPr="004E609C"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eastAsia="sl-SI"/>
        </w:rPr>
        <w:drawing>
          <wp:inline distT="0" distB="0" distL="0" distR="0">
            <wp:extent cx="2072640" cy="1465906"/>
            <wp:effectExtent l="0" t="0" r="3810" b="1270"/>
            <wp:docPr id="1" name="Slika 1" descr="C:\Users\Darja\Documents\ILUMINA NEPREMIČNINE\LOGO\Logo_Ilumina_osnut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Darja\Documents\ILUMINA NEPREMIČNINE\LOGO\Logo_Ilumina_osnute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016" cy="147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09C" w:rsidRPr="004E609C" w:rsidRDefault="004E609C" w:rsidP="004E609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l-SI"/>
        </w:rPr>
      </w:pPr>
      <w:r w:rsidRPr="004E609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l-SI"/>
        </w:rPr>
        <w:t>SPLOŠNI POGOJI NAGRADNE IGRE</w:t>
      </w:r>
    </w:p>
    <w:p w:rsidR="004E609C" w:rsidRPr="004E609C" w:rsidRDefault="004E609C" w:rsidP="004E60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l-SI"/>
        </w:rPr>
      </w:pPr>
      <w:r w:rsidRPr="004E609C">
        <w:rPr>
          <w:rFonts w:ascii="Times New Roman" w:eastAsia="Times New Roman" w:hAnsi="Times New Roman" w:cs="Times New Roman"/>
          <w:b/>
          <w:bCs/>
          <w:sz w:val="36"/>
          <w:szCs w:val="36"/>
          <w:lang w:eastAsia="sl-SI"/>
        </w:rPr>
        <w:t>»ILUMINA NEPREMIČNINE«</w:t>
      </w:r>
    </w:p>
    <w:p w:rsidR="004E609C" w:rsidRPr="004E609C" w:rsidRDefault="004E609C" w:rsidP="004E60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4E609C">
        <w:rPr>
          <w:rFonts w:ascii="Times New Roman" w:eastAsia="Times New Roman" w:hAnsi="Times New Roman" w:cs="Times New Roman"/>
          <w:sz w:val="24"/>
          <w:szCs w:val="24"/>
          <w:lang w:eastAsia="sl-SI"/>
        </w:rPr>
        <w:pict>
          <v:rect id="_x0000_i1025" style="width:0;height:1.5pt" o:hralign="center" o:hrstd="t" o:hr="t" fillcolor="#a0a0a0" stroked="f"/>
        </w:pict>
      </w:r>
    </w:p>
    <w:p w:rsidR="004E609C" w:rsidRPr="004E609C" w:rsidRDefault="004E609C" w:rsidP="004E60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l-SI"/>
        </w:rPr>
      </w:pPr>
      <w:r w:rsidRPr="004E609C">
        <w:rPr>
          <w:rFonts w:ascii="Times New Roman" w:eastAsia="Times New Roman" w:hAnsi="Times New Roman" w:cs="Times New Roman"/>
          <w:b/>
          <w:bCs/>
          <w:sz w:val="36"/>
          <w:szCs w:val="36"/>
          <w:lang w:eastAsia="sl-SI"/>
        </w:rPr>
        <w:t>1. ORGANIZATOR</w:t>
      </w:r>
    </w:p>
    <w:p w:rsidR="004E609C" w:rsidRDefault="004E609C" w:rsidP="004E6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  <w:r w:rsidRPr="004E609C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Organizator nagradne igre 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ILUMINA</w:t>
      </w:r>
      <w:r w:rsidRPr="004E609C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 nepremičnine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.</w:t>
      </w:r>
    </w:p>
    <w:p w:rsidR="004E609C" w:rsidRDefault="004E609C" w:rsidP="004E6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Pod skupnim imenom ILUMINA nepremičnine delujeta:</w:t>
      </w:r>
    </w:p>
    <w:p w:rsidR="004E609C" w:rsidRDefault="004E609C" w:rsidP="004E6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ILUMINA nepremičnine, Darja Usenik,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s.p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., Rimska cesta 30, 1293 Šmarje-Sap </w:t>
      </w:r>
    </w:p>
    <w:p w:rsidR="004E609C" w:rsidRDefault="004E609C" w:rsidP="004E6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In</w:t>
      </w:r>
    </w:p>
    <w:p w:rsidR="004E609C" w:rsidRPr="004E609C" w:rsidRDefault="004E609C" w:rsidP="004E6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ILUMINA nepremičnine, Breda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Štupica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s.p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., Jurčkova cesta 17, 1000 Ljubljana</w:t>
      </w:r>
      <w:r w:rsidRPr="004E609C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(v nadaljevanju: organizator).</w:t>
      </w:r>
    </w:p>
    <w:p w:rsidR="004E609C" w:rsidRPr="004E609C" w:rsidRDefault="004E609C" w:rsidP="004E60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4E609C">
        <w:rPr>
          <w:rFonts w:ascii="Times New Roman" w:eastAsia="Times New Roman" w:hAnsi="Times New Roman" w:cs="Times New Roman"/>
          <w:sz w:val="24"/>
          <w:szCs w:val="24"/>
          <w:lang w:eastAsia="sl-SI"/>
        </w:rPr>
        <w:pict>
          <v:rect id="_x0000_i1026" style="width:0;height:1.5pt" o:hralign="center" o:hrstd="t" o:hr="t" fillcolor="#a0a0a0" stroked="f"/>
        </w:pict>
      </w:r>
    </w:p>
    <w:p w:rsidR="004E609C" w:rsidRPr="004E609C" w:rsidRDefault="004E609C" w:rsidP="004E60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l-SI"/>
        </w:rPr>
      </w:pPr>
      <w:r w:rsidRPr="004E609C">
        <w:rPr>
          <w:rFonts w:ascii="Times New Roman" w:eastAsia="Times New Roman" w:hAnsi="Times New Roman" w:cs="Times New Roman"/>
          <w:b/>
          <w:bCs/>
          <w:sz w:val="36"/>
          <w:szCs w:val="36"/>
          <w:lang w:eastAsia="sl-SI"/>
        </w:rPr>
        <w:t>2. NAMEN NAGRADNE IGRE</w:t>
      </w:r>
    </w:p>
    <w:p w:rsidR="004E609C" w:rsidRPr="004E609C" w:rsidRDefault="004E609C" w:rsidP="004E6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4E609C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Nagradna igra je organizirana z namenom promocije blagovne znamke 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ILUMINA </w:t>
      </w:r>
      <w:r w:rsidRPr="004E609C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nepremičnine ter povečanja prepoznavnosti storitev in izdelkov organizatorja.</w:t>
      </w:r>
    </w:p>
    <w:p w:rsidR="004E609C" w:rsidRPr="004E609C" w:rsidRDefault="004E609C" w:rsidP="004E60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4E609C">
        <w:rPr>
          <w:rFonts w:ascii="Times New Roman" w:eastAsia="Times New Roman" w:hAnsi="Times New Roman" w:cs="Times New Roman"/>
          <w:sz w:val="24"/>
          <w:szCs w:val="24"/>
          <w:lang w:eastAsia="sl-SI"/>
        </w:rPr>
        <w:pict>
          <v:rect id="_x0000_i1027" style="width:0;height:1.5pt" o:hralign="center" o:hrstd="t" o:hr="t" fillcolor="#a0a0a0" stroked="f"/>
        </w:pict>
      </w:r>
    </w:p>
    <w:p w:rsidR="004E609C" w:rsidRPr="004E609C" w:rsidRDefault="004E609C" w:rsidP="004E60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l-SI"/>
        </w:rPr>
      </w:pPr>
      <w:r w:rsidRPr="004E609C">
        <w:rPr>
          <w:rFonts w:ascii="Times New Roman" w:eastAsia="Times New Roman" w:hAnsi="Times New Roman" w:cs="Times New Roman"/>
          <w:b/>
          <w:bCs/>
          <w:sz w:val="36"/>
          <w:szCs w:val="36"/>
          <w:lang w:eastAsia="sl-SI"/>
        </w:rPr>
        <w:t>3. TRAJANJE NAGRADNE IGRE</w:t>
      </w:r>
    </w:p>
    <w:p w:rsidR="004E609C" w:rsidRPr="004E609C" w:rsidRDefault="004E609C" w:rsidP="004E6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4E609C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Nagradna igra poteka do </w:t>
      </w:r>
      <w:r w:rsidRPr="004E609C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8. 6. 2026</w:t>
      </w:r>
      <w:r w:rsidRPr="004E609C">
        <w:rPr>
          <w:rFonts w:ascii="Times New Roman" w:eastAsia="Times New Roman" w:hAnsi="Times New Roman" w:cs="Times New Roman"/>
          <w:sz w:val="24"/>
          <w:szCs w:val="24"/>
          <w:lang w:eastAsia="sl-SI"/>
        </w:rPr>
        <w:t>, ko bo izvedeno žrebanje nagrajencev.</w:t>
      </w:r>
    </w:p>
    <w:p w:rsidR="004E609C" w:rsidRPr="004E609C" w:rsidRDefault="004E609C" w:rsidP="004E6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4E609C">
        <w:rPr>
          <w:rFonts w:ascii="Times New Roman" w:eastAsia="Times New Roman" w:hAnsi="Times New Roman" w:cs="Times New Roman"/>
          <w:sz w:val="24"/>
          <w:szCs w:val="24"/>
          <w:lang w:eastAsia="sl-SI"/>
        </w:rPr>
        <w:t>Organizator si pridržuje pravico do spremembe trajanja nagradne igre, o čemer bodo udeleženci pravočasno obveščeni.</w:t>
      </w:r>
    </w:p>
    <w:p w:rsidR="004E609C" w:rsidRPr="004E609C" w:rsidRDefault="004E609C" w:rsidP="004E60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4E609C">
        <w:rPr>
          <w:rFonts w:ascii="Times New Roman" w:eastAsia="Times New Roman" w:hAnsi="Times New Roman" w:cs="Times New Roman"/>
          <w:sz w:val="24"/>
          <w:szCs w:val="24"/>
          <w:lang w:eastAsia="sl-SI"/>
        </w:rPr>
        <w:pict>
          <v:rect id="_x0000_i1028" style="width:0;height:1.5pt" o:hralign="center" o:hrstd="t" o:hr="t" fillcolor="#a0a0a0" stroked="f"/>
        </w:pict>
      </w:r>
    </w:p>
    <w:p w:rsidR="004E609C" w:rsidRPr="004E609C" w:rsidRDefault="004E609C" w:rsidP="004E60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l-SI"/>
        </w:rPr>
      </w:pPr>
      <w:r w:rsidRPr="004E609C">
        <w:rPr>
          <w:rFonts w:ascii="Times New Roman" w:eastAsia="Times New Roman" w:hAnsi="Times New Roman" w:cs="Times New Roman"/>
          <w:b/>
          <w:bCs/>
          <w:sz w:val="36"/>
          <w:szCs w:val="36"/>
          <w:lang w:eastAsia="sl-SI"/>
        </w:rPr>
        <w:lastRenderedPageBreak/>
        <w:t>4. POGOJI ZA SODELOVANJE</w:t>
      </w:r>
    </w:p>
    <w:p w:rsidR="004E609C" w:rsidRPr="004E609C" w:rsidRDefault="004E609C" w:rsidP="004E6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4E609C">
        <w:rPr>
          <w:rFonts w:ascii="Times New Roman" w:eastAsia="Times New Roman" w:hAnsi="Times New Roman" w:cs="Times New Roman"/>
          <w:sz w:val="24"/>
          <w:szCs w:val="24"/>
          <w:lang w:eastAsia="sl-SI"/>
        </w:rPr>
        <w:t>V nagradni igri lahko sodelujejo fizične osebe, ki izpolnijo naslednje pogoje:</w:t>
      </w:r>
    </w:p>
    <w:p w:rsidR="004E609C" w:rsidRPr="004E609C" w:rsidRDefault="004E609C" w:rsidP="004E60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proofErr w:type="spellStart"/>
      <w:r w:rsidRPr="004E609C">
        <w:rPr>
          <w:rFonts w:ascii="Times New Roman" w:eastAsia="Times New Roman" w:hAnsi="Times New Roman" w:cs="Times New Roman"/>
          <w:sz w:val="24"/>
          <w:szCs w:val="24"/>
          <w:lang w:eastAsia="sl-SI"/>
        </w:rPr>
        <w:t>všečkajo</w:t>
      </w:r>
      <w:proofErr w:type="spellEnd"/>
      <w:r w:rsidRPr="004E609C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objavo nagradne igre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na socialnem omrežju Facebook </w:t>
      </w:r>
      <w:r w:rsidRPr="004E609C">
        <w:rPr>
          <w:rFonts w:ascii="Times New Roman" w:eastAsia="Times New Roman" w:hAnsi="Times New Roman" w:cs="Times New Roman"/>
          <w:sz w:val="24"/>
          <w:szCs w:val="24"/>
          <w:lang w:eastAsia="sl-SI"/>
        </w:rPr>
        <w:t>,</w:t>
      </w:r>
    </w:p>
    <w:p w:rsidR="004E609C" w:rsidRDefault="004E609C" w:rsidP="004E60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4E609C">
        <w:rPr>
          <w:rFonts w:ascii="Times New Roman" w:eastAsia="Times New Roman" w:hAnsi="Times New Roman" w:cs="Times New Roman"/>
          <w:sz w:val="24"/>
          <w:szCs w:val="24"/>
          <w:lang w:eastAsia="sl-SI"/>
        </w:rPr>
        <w:t>delijo objavo,</w:t>
      </w:r>
    </w:p>
    <w:p w:rsidR="004E609C" w:rsidRPr="004E609C" w:rsidRDefault="004E609C" w:rsidP="004E60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4E609C">
        <w:rPr>
          <w:rFonts w:ascii="Times New Roman" w:eastAsia="Times New Roman" w:hAnsi="Times New Roman" w:cs="Times New Roman"/>
          <w:sz w:val="24"/>
          <w:szCs w:val="24"/>
          <w:lang w:eastAsia="sl-SI"/>
        </w:rPr>
        <w:t>v komentarju označijo vsaj eno osebo, ki bi želela sodelovati v nagradni igri</w:t>
      </w:r>
    </w:p>
    <w:p w:rsidR="004E609C" w:rsidRPr="004E609C" w:rsidRDefault="004E609C" w:rsidP="004E60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4E609C">
        <w:rPr>
          <w:rFonts w:ascii="Times New Roman" w:eastAsia="Times New Roman" w:hAnsi="Times New Roman" w:cs="Times New Roman"/>
          <w:sz w:val="24"/>
          <w:szCs w:val="24"/>
          <w:lang w:eastAsia="sl-SI"/>
        </w:rPr>
        <w:t>obiščejo spletno stran organizatorja,</w:t>
      </w:r>
    </w:p>
    <w:p w:rsidR="004E609C" w:rsidRPr="004E609C" w:rsidRDefault="004E609C" w:rsidP="004E6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4E609C">
        <w:rPr>
          <w:rFonts w:ascii="Times New Roman" w:eastAsia="Times New Roman" w:hAnsi="Times New Roman" w:cs="Times New Roman"/>
          <w:sz w:val="24"/>
          <w:szCs w:val="24"/>
          <w:lang w:eastAsia="sl-SI"/>
        </w:rPr>
        <w:t>Sodelovanje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je brezplačno in ni pogojeno s  sklenitvijo z nakupom storitve organizatorja</w:t>
      </w:r>
      <w:r w:rsidRPr="004E609C">
        <w:rPr>
          <w:rFonts w:ascii="Times New Roman" w:eastAsia="Times New Roman" w:hAnsi="Times New Roman" w:cs="Times New Roman"/>
          <w:sz w:val="24"/>
          <w:szCs w:val="24"/>
          <w:lang w:eastAsia="sl-SI"/>
        </w:rPr>
        <w:t>.</w:t>
      </w:r>
    </w:p>
    <w:p w:rsidR="004E609C" w:rsidRPr="004E609C" w:rsidRDefault="004E609C" w:rsidP="004E60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4E609C">
        <w:rPr>
          <w:rFonts w:ascii="Times New Roman" w:eastAsia="Times New Roman" w:hAnsi="Times New Roman" w:cs="Times New Roman"/>
          <w:sz w:val="24"/>
          <w:szCs w:val="24"/>
          <w:lang w:eastAsia="sl-SI"/>
        </w:rPr>
        <w:pict>
          <v:rect id="_x0000_i1029" style="width:0;height:1.5pt" o:hralign="center" o:hrstd="t" o:hr="t" fillcolor="#a0a0a0" stroked="f"/>
        </w:pict>
      </w:r>
    </w:p>
    <w:p w:rsidR="004E609C" w:rsidRPr="004E609C" w:rsidRDefault="004E609C" w:rsidP="004E60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l-SI"/>
        </w:rPr>
      </w:pPr>
      <w:r w:rsidRPr="004E609C">
        <w:rPr>
          <w:rFonts w:ascii="Times New Roman" w:eastAsia="Times New Roman" w:hAnsi="Times New Roman" w:cs="Times New Roman"/>
          <w:b/>
          <w:bCs/>
          <w:sz w:val="36"/>
          <w:szCs w:val="36"/>
          <w:lang w:eastAsia="sl-SI"/>
        </w:rPr>
        <w:t>5. NAGRADE</w:t>
      </w:r>
    </w:p>
    <w:p w:rsidR="004E609C" w:rsidRPr="004E609C" w:rsidRDefault="004E609C" w:rsidP="004E6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4E609C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Organizator bo podelil skupaj </w:t>
      </w:r>
      <w:r w:rsidRPr="004E609C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15 nagrad</w:t>
      </w:r>
      <w:r w:rsidRPr="004E609C">
        <w:rPr>
          <w:rFonts w:ascii="Times New Roman" w:eastAsia="Times New Roman" w:hAnsi="Times New Roman" w:cs="Times New Roman"/>
          <w:sz w:val="24"/>
          <w:szCs w:val="24"/>
          <w:lang w:eastAsia="sl-SI"/>
        </w:rPr>
        <w:t>:</w:t>
      </w:r>
    </w:p>
    <w:p w:rsidR="004E609C" w:rsidRPr="004E609C" w:rsidRDefault="004E609C" w:rsidP="004E609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4E609C">
        <w:rPr>
          <w:rFonts w:ascii="Times New Roman" w:eastAsia="Times New Roman" w:hAnsi="Times New Roman" w:cs="Times New Roman"/>
          <w:sz w:val="24"/>
          <w:szCs w:val="24"/>
          <w:lang w:eastAsia="sl-SI"/>
        </w:rPr>
        <w:t>5 × večjih ambientalnih svetil</w:t>
      </w:r>
    </w:p>
    <w:p w:rsidR="004E609C" w:rsidRPr="004E609C" w:rsidRDefault="004E609C" w:rsidP="004E609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4E609C">
        <w:rPr>
          <w:rFonts w:ascii="Times New Roman" w:eastAsia="Times New Roman" w:hAnsi="Times New Roman" w:cs="Times New Roman"/>
          <w:sz w:val="24"/>
          <w:szCs w:val="24"/>
          <w:lang w:eastAsia="sl-SI"/>
        </w:rPr>
        <w:t>5 × namiznih lučk</w:t>
      </w:r>
    </w:p>
    <w:p w:rsidR="004E609C" w:rsidRPr="004E609C" w:rsidRDefault="004E609C" w:rsidP="004E609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4E609C">
        <w:rPr>
          <w:rFonts w:ascii="Times New Roman" w:eastAsia="Times New Roman" w:hAnsi="Times New Roman" w:cs="Times New Roman"/>
          <w:sz w:val="24"/>
          <w:szCs w:val="24"/>
          <w:lang w:eastAsia="sl-SI"/>
        </w:rPr>
        <w:t>5 × bralnih lučk</w:t>
      </w:r>
    </w:p>
    <w:p w:rsidR="004E609C" w:rsidRPr="004E609C" w:rsidRDefault="004E609C" w:rsidP="004E6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4E609C">
        <w:rPr>
          <w:rFonts w:ascii="Times New Roman" w:eastAsia="Times New Roman" w:hAnsi="Times New Roman" w:cs="Times New Roman"/>
          <w:sz w:val="24"/>
          <w:szCs w:val="24"/>
          <w:lang w:eastAsia="sl-SI"/>
        </w:rPr>
        <w:t>Nagrade ni mogoče zamenjati za denar ali drugo obliko izplačila.</w:t>
      </w:r>
    </w:p>
    <w:p w:rsidR="004E609C" w:rsidRPr="004E609C" w:rsidRDefault="004E609C" w:rsidP="004E60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4E609C">
        <w:rPr>
          <w:rFonts w:ascii="Times New Roman" w:eastAsia="Times New Roman" w:hAnsi="Times New Roman" w:cs="Times New Roman"/>
          <w:sz w:val="24"/>
          <w:szCs w:val="24"/>
          <w:lang w:eastAsia="sl-SI"/>
        </w:rPr>
        <w:pict>
          <v:rect id="_x0000_i1030" style="width:0;height:1.5pt" o:hralign="center" o:hrstd="t" o:hr="t" fillcolor="#a0a0a0" stroked="f"/>
        </w:pict>
      </w:r>
    </w:p>
    <w:p w:rsidR="004E609C" w:rsidRPr="004E609C" w:rsidRDefault="004E609C" w:rsidP="004E60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l-SI"/>
        </w:rPr>
      </w:pPr>
      <w:r w:rsidRPr="004E609C">
        <w:rPr>
          <w:rFonts w:ascii="Times New Roman" w:eastAsia="Times New Roman" w:hAnsi="Times New Roman" w:cs="Times New Roman"/>
          <w:b/>
          <w:bCs/>
          <w:sz w:val="36"/>
          <w:szCs w:val="36"/>
          <w:lang w:eastAsia="sl-SI"/>
        </w:rPr>
        <w:t>6. IZBOR NAGRAJENCEV</w:t>
      </w:r>
    </w:p>
    <w:p w:rsidR="004E609C" w:rsidRPr="004E609C" w:rsidRDefault="004E609C" w:rsidP="004E6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4E609C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Žrebanje bo potekalo </w:t>
      </w:r>
      <w:r w:rsidRPr="004E609C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8. 6. 2026</w:t>
      </w:r>
      <w:r w:rsidRPr="004E609C">
        <w:rPr>
          <w:rFonts w:ascii="Times New Roman" w:eastAsia="Times New Roman" w:hAnsi="Times New Roman" w:cs="Times New Roman"/>
          <w:sz w:val="24"/>
          <w:szCs w:val="24"/>
          <w:lang w:eastAsia="sl-SI"/>
        </w:rPr>
        <w:t>.</w:t>
      </w:r>
    </w:p>
    <w:p w:rsidR="004E609C" w:rsidRPr="004E609C" w:rsidRDefault="004E609C" w:rsidP="004E6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4E609C">
        <w:rPr>
          <w:rFonts w:ascii="Times New Roman" w:eastAsia="Times New Roman" w:hAnsi="Times New Roman" w:cs="Times New Roman"/>
          <w:sz w:val="24"/>
          <w:szCs w:val="24"/>
          <w:lang w:eastAsia="sl-SI"/>
        </w:rPr>
        <w:t>Nagrajenci bodo izbrani naključno izmed vseh sodelujočih, ki izpolnjujejo pogoje sodelovanja.</w:t>
      </w:r>
    </w:p>
    <w:p w:rsidR="004E609C" w:rsidRPr="004E609C" w:rsidRDefault="004E609C" w:rsidP="004E6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4E609C">
        <w:rPr>
          <w:rFonts w:ascii="Times New Roman" w:eastAsia="Times New Roman" w:hAnsi="Times New Roman" w:cs="Times New Roman"/>
          <w:sz w:val="24"/>
          <w:szCs w:val="24"/>
          <w:lang w:eastAsia="sl-SI"/>
        </w:rPr>
        <w:t>Odločitev organizatorja je dokončna in pritožba ni mogoča.</w:t>
      </w:r>
    </w:p>
    <w:p w:rsidR="004E609C" w:rsidRPr="004E609C" w:rsidRDefault="004E609C" w:rsidP="004E60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4E609C">
        <w:rPr>
          <w:rFonts w:ascii="Times New Roman" w:eastAsia="Times New Roman" w:hAnsi="Times New Roman" w:cs="Times New Roman"/>
          <w:sz w:val="24"/>
          <w:szCs w:val="24"/>
          <w:lang w:eastAsia="sl-SI"/>
        </w:rPr>
        <w:pict>
          <v:rect id="_x0000_i1031" style="width:0;height:1.5pt" o:hralign="center" o:hrstd="t" o:hr="t" fillcolor="#a0a0a0" stroked="f"/>
        </w:pict>
      </w:r>
    </w:p>
    <w:p w:rsidR="004E609C" w:rsidRPr="004E609C" w:rsidRDefault="004E609C" w:rsidP="004E60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l-SI"/>
        </w:rPr>
      </w:pPr>
      <w:r w:rsidRPr="004E609C">
        <w:rPr>
          <w:rFonts w:ascii="Times New Roman" w:eastAsia="Times New Roman" w:hAnsi="Times New Roman" w:cs="Times New Roman"/>
          <w:b/>
          <w:bCs/>
          <w:sz w:val="36"/>
          <w:szCs w:val="36"/>
          <w:lang w:eastAsia="sl-SI"/>
        </w:rPr>
        <w:t>7. OBVEŠČANJE NAGRAJENCEV</w:t>
      </w:r>
    </w:p>
    <w:p w:rsidR="004E609C" w:rsidRPr="004E609C" w:rsidRDefault="004E609C" w:rsidP="004E6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4E609C">
        <w:rPr>
          <w:rFonts w:ascii="Times New Roman" w:eastAsia="Times New Roman" w:hAnsi="Times New Roman" w:cs="Times New Roman"/>
          <w:sz w:val="24"/>
          <w:szCs w:val="24"/>
          <w:lang w:eastAsia="sl-SI"/>
        </w:rPr>
        <w:t>Nagrajenci bodo obveščeni preko družbenega omrežja, na katerem so sodelovali, ali preko drugih kontaktnih podatkov, ki jih je udeleženec posredoval.</w:t>
      </w:r>
    </w:p>
    <w:p w:rsidR="004E609C" w:rsidRPr="004E609C" w:rsidRDefault="004E609C" w:rsidP="004E6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4E609C">
        <w:rPr>
          <w:rFonts w:ascii="Times New Roman" w:eastAsia="Times New Roman" w:hAnsi="Times New Roman" w:cs="Times New Roman"/>
          <w:sz w:val="24"/>
          <w:szCs w:val="24"/>
          <w:lang w:eastAsia="sl-SI"/>
        </w:rPr>
        <w:t>Če se nagrajenec v določenem roku ne odzove, si organizator pridržuje pravico do izbire novega nagrajenca.</w:t>
      </w:r>
    </w:p>
    <w:p w:rsidR="004E609C" w:rsidRPr="004E609C" w:rsidRDefault="004E609C" w:rsidP="004E60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4E609C">
        <w:rPr>
          <w:rFonts w:ascii="Times New Roman" w:eastAsia="Times New Roman" w:hAnsi="Times New Roman" w:cs="Times New Roman"/>
          <w:sz w:val="24"/>
          <w:szCs w:val="24"/>
          <w:lang w:eastAsia="sl-SI"/>
        </w:rPr>
        <w:pict>
          <v:rect id="_x0000_i1032" style="width:0;height:1.5pt" o:hralign="center" o:hrstd="t" o:hr="t" fillcolor="#a0a0a0" stroked="f"/>
        </w:pict>
      </w:r>
    </w:p>
    <w:p w:rsidR="004E609C" w:rsidRPr="004E609C" w:rsidRDefault="004E609C" w:rsidP="004E60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l-SI"/>
        </w:rPr>
      </w:pPr>
      <w:r w:rsidRPr="004E609C">
        <w:rPr>
          <w:rFonts w:ascii="Times New Roman" w:eastAsia="Times New Roman" w:hAnsi="Times New Roman" w:cs="Times New Roman"/>
          <w:b/>
          <w:bCs/>
          <w:sz w:val="36"/>
          <w:szCs w:val="36"/>
          <w:lang w:eastAsia="sl-SI"/>
        </w:rPr>
        <w:t>8. PREVZEM NAGRAD</w:t>
      </w:r>
    </w:p>
    <w:p w:rsidR="004E609C" w:rsidRPr="004E609C" w:rsidRDefault="004E609C" w:rsidP="004E6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4E609C">
        <w:rPr>
          <w:rFonts w:ascii="Times New Roman" w:eastAsia="Times New Roman" w:hAnsi="Times New Roman" w:cs="Times New Roman"/>
          <w:sz w:val="24"/>
          <w:szCs w:val="24"/>
          <w:lang w:eastAsia="sl-SI"/>
        </w:rPr>
        <w:lastRenderedPageBreak/>
        <w:t>Način, čas in lokacija prevzema nagrad bodo z nagrajenci dogovorjeni individualno.</w:t>
      </w:r>
    </w:p>
    <w:p w:rsidR="004E609C" w:rsidRPr="004E609C" w:rsidRDefault="004E609C" w:rsidP="004E60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4E609C">
        <w:rPr>
          <w:rFonts w:ascii="Times New Roman" w:eastAsia="Times New Roman" w:hAnsi="Times New Roman" w:cs="Times New Roman"/>
          <w:sz w:val="24"/>
          <w:szCs w:val="24"/>
          <w:lang w:eastAsia="sl-SI"/>
        </w:rPr>
        <w:pict>
          <v:rect id="_x0000_i1033" style="width:0;height:1.5pt" o:hralign="center" o:hrstd="t" o:hr="t" fillcolor="#a0a0a0" stroked="f"/>
        </w:pict>
      </w:r>
    </w:p>
    <w:p w:rsidR="004E609C" w:rsidRPr="004E609C" w:rsidRDefault="004E609C" w:rsidP="004E60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l-SI"/>
        </w:rPr>
      </w:pPr>
      <w:r w:rsidRPr="004E609C">
        <w:rPr>
          <w:rFonts w:ascii="Times New Roman" w:eastAsia="Times New Roman" w:hAnsi="Times New Roman" w:cs="Times New Roman"/>
          <w:b/>
          <w:bCs/>
          <w:sz w:val="36"/>
          <w:szCs w:val="36"/>
          <w:lang w:eastAsia="sl-SI"/>
        </w:rPr>
        <w:t>9. VARSTVO OSEBNIH PODATKOV (GDPR)</w:t>
      </w:r>
    </w:p>
    <w:p w:rsidR="004E609C" w:rsidRPr="004E609C" w:rsidRDefault="004E609C" w:rsidP="004E6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4E609C">
        <w:rPr>
          <w:rFonts w:ascii="Times New Roman" w:eastAsia="Times New Roman" w:hAnsi="Times New Roman" w:cs="Times New Roman"/>
          <w:sz w:val="24"/>
          <w:szCs w:val="24"/>
          <w:lang w:eastAsia="sl-SI"/>
        </w:rPr>
        <w:t>Organizator kot upravljavec osebnih podatkov obdeluje osebne podatke udeležencev (npr. ime, kontaktni podatki ali profil na družbenih omrežjih) izključno za namen izvedbe nagradne igre.</w:t>
      </w:r>
    </w:p>
    <w:p w:rsidR="004E609C" w:rsidRPr="004E609C" w:rsidRDefault="004E609C" w:rsidP="004E6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4E609C">
        <w:rPr>
          <w:rFonts w:ascii="Times New Roman" w:eastAsia="Times New Roman" w:hAnsi="Times New Roman" w:cs="Times New Roman"/>
          <w:sz w:val="24"/>
          <w:szCs w:val="24"/>
          <w:lang w:eastAsia="sl-SI"/>
        </w:rPr>
        <w:t>Osebni podatki se ne posredujejo tretjim osebam, razen če je to nujno za izvedbo nagradne igre.</w:t>
      </w:r>
    </w:p>
    <w:p w:rsidR="004E609C" w:rsidRPr="004E609C" w:rsidRDefault="004E609C" w:rsidP="004E6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4E609C">
        <w:rPr>
          <w:rFonts w:ascii="Times New Roman" w:eastAsia="Times New Roman" w:hAnsi="Times New Roman" w:cs="Times New Roman"/>
          <w:sz w:val="24"/>
          <w:szCs w:val="24"/>
          <w:lang w:eastAsia="sl-SI"/>
        </w:rPr>
        <w:t>Podatki se hranijo le toliko časa, kolikor je potrebno za izvedbo nagradne igre, nato se izbrišejo.</w:t>
      </w:r>
    </w:p>
    <w:p w:rsidR="004E609C" w:rsidRPr="004E609C" w:rsidRDefault="004E609C" w:rsidP="004E6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4E609C">
        <w:rPr>
          <w:rFonts w:ascii="Times New Roman" w:eastAsia="Times New Roman" w:hAnsi="Times New Roman" w:cs="Times New Roman"/>
          <w:sz w:val="24"/>
          <w:szCs w:val="24"/>
          <w:lang w:eastAsia="sl-SI"/>
        </w:rPr>
        <w:t>Udeleženec ima pravico do:</w:t>
      </w:r>
    </w:p>
    <w:p w:rsidR="004E609C" w:rsidRPr="004E609C" w:rsidRDefault="004E609C" w:rsidP="004E609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4E609C">
        <w:rPr>
          <w:rFonts w:ascii="Times New Roman" w:eastAsia="Times New Roman" w:hAnsi="Times New Roman" w:cs="Times New Roman"/>
          <w:sz w:val="24"/>
          <w:szCs w:val="24"/>
          <w:lang w:eastAsia="sl-SI"/>
        </w:rPr>
        <w:t>vpogleda v svoje podatke,</w:t>
      </w:r>
    </w:p>
    <w:p w:rsidR="004E609C" w:rsidRPr="004E609C" w:rsidRDefault="004E609C" w:rsidP="004E609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4E609C">
        <w:rPr>
          <w:rFonts w:ascii="Times New Roman" w:eastAsia="Times New Roman" w:hAnsi="Times New Roman" w:cs="Times New Roman"/>
          <w:sz w:val="24"/>
          <w:szCs w:val="24"/>
          <w:lang w:eastAsia="sl-SI"/>
        </w:rPr>
        <w:t>popravka,</w:t>
      </w:r>
    </w:p>
    <w:p w:rsidR="004E609C" w:rsidRPr="004E609C" w:rsidRDefault="004E609C" w:rsidP="004E609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4E609C">
        <w:rPr>
          <w:rFonts w:ascii="Times New Roman" w:eastAsia="Times New Roman" w:hAnsi="Times New Roman" w:cs="Times New Roman"/>
          <w:sz w:val="24"/>
          <w:szCs w:val="24"/>
          <w:lang w:eastAsia="sl-SI"/>
        </w:rPr>
        <w:t>izbrisa,</w:t>
      </w:r>
    </w:p>
    <w:p w:rsidR="004E609C" w:rsidRPr="004E609C" w:rsidRDefault="004E609C" w:rsidP="004E609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4E609C">
        <w:rPr>
          <w:rFonts w:ascii="Times New Roman" w:eastAsia="Times New Roman" w:hAnsi="Times New Roman" w:cs="Times New Roman"/>
          <w:sz w:val="24"/>
          <w:szCs w:val="24"/>
          <w:lang w:eastAsia="sl-SI"/>
        </w:rPr>
        <w:t>omejitve obdelave.</w:t>
      </w:r>
    </w:p>
    <w:p w:rsidR="004E609C" w:rsidRPr="004E609C" w:rsidRDefault="004E609C" w:rsidP="004E60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4E609C">
        <w:rPr>
          <w:rFonts w:ascii="Times New Roman" w:eastAsia="Times New Roman" w:hAnsi="Times New Roman" w:cs="Times New Roman"/>
          <w:sz w:val="24"/>
          <w:szCs w:val="24"/>
          <w:lang w:eastAsia="sl-SI"/>
        </w:rPr>
        <w:pict>
          <v:rect id="_x0000_i1034" style="width:0;height:1.5pt" o:hralign="center" o:hrstd="t" o:hr="t" fillcolor="#a0a0a0" stroked="f"/>
        </w:pict>
      </w:r>
    </w:p>
    <w:p w:rsidR="004E609C" w:rsidRPr="004E609C" w:rsidRDefault="004E609C" w:rsidP="004E60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l-SI"/>
        </w:rPr>
      </w:pPr>
      <w:r w:rsidRPr="004E609C">
        <w:rPr>
          <w:rFonts w:ascii="Times New Roman" w:eastAsia="Times New Roman" w:hAnsi="Times New Roman" w:cs="Times New Roman"/>
          <w:b/>
          <w:bCs/>
          <w:sz w:val="36"/>
          <w:szCs w:val="36"/>
          <w:lang w:eastAsia="sl-SI"/>
        </w:rPr>
        <w:t>10. ODGOVORNOST</w:t>
      </w:r>
    </w:p>
    <w:p w:rsidR="004E609C" w:rsidRPr="004E609C" w:rsidRDefault="004E609C" w:rsidP="004E6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4E609C">
        <w:rPr>
          <w:rFonts w:ascii="Times New Roman" w:eastAsia="Times New Roman" w:hAnsi="Times New Roman" w:cs="Times New Roman"/>
          <w:sz w:val="24"/>
          <w:szCs w:val="24"/>
          <w:lang w:eastAsia="sl-SI"/>
        </w:rPr>
        <w:t>Organizator ne prevzema odgovornosti za:</w:t>
      </w:r>
    </w:p>
    <w:p w:rsidR="004E609C" w:rsidRPr="004E609C" w:rsidRDefault="004E609C" w:rsidP="004E609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4E609C">
        <w:rPr>
          <w:rFonts w:ascii="Times New Roman" w:eastAsia="Times New Roman" w:hAnsi="Times New Roman" w:cs="Times New Roman"/>
          <w:sz w:val="24"/>
          <w:szCs w:val="24"/>
          <w:lang w:eastAsia="sl-SI"/>
        </w:rPr>
        <w:t>tehnične napake,</w:t>
      </w:r>
    </w:p>
    <w:p w:rsidR="004E609C" w:rsidRPr="004E609C" w:rsidRDefault="004E609C" w:rsidP="004E609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4E609C">
        <w:rPr>
          <w:rFonts w:ascii="Times New Roman" w:eastAsia="Times New Roman" w:hAnsi="Times New Roman" w:cs="Times New Roman"/>
          <w:sz w:val="24"/>
          <w:szCs w:val="24"/>
          <w:lang w:eastAsia="sl-SI"/>
        </w:rPr>
        <w:t>nedelovanje družbenih omrežij,</w:t>
      </w:r>
    </w:p>
    <w:p w:rsidR="004E609C" w:rsidRPr="004E609C" w:rsidRDefault="004E609C" w:rsidP="004E609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4E609C">
        <w:rPr>
          <w:rFonts w:ascii="Times New Roman" w:eastAsia="Times New Roman" w:hAnsi="Times New Roman" w:cs="Times New Roman"/>
          <w:sz w:val="24"/>
          <w:szCs w:val="24"/>
          <w:lang w:eastAsia="sl-SI"/>
        </w:rPr>
        <w:t>nepravilno oddane prijave,</w:t>
      </w:r>
    </w:p>
    <w:p w:rsidR="004E609C" w:rsidRPr="004E609C" w:rsidRDefault="004E609C" w:rsidP="004E609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4E609C">
        <w:rPr>
          <w:rFonts w:ascii="Times New Roman" w:eastAsia="Times New Roman" w:hAnsi="Times New Roman" w:cs="Times New Roman"/>
          <w:sz w:val="24"/>
          <w:szCs w:val="24"/>
          <w:lang w:eastAsia="sl-SI"/>
        </w:rPr>
        <w:t>izgubo podatkov zaradi tehničnih težav platform.</w:t>
      </w:r>
    </w:p>
    <w:p w:rsidR="004E609C" w:rsidRPr="004E609C" w:rsidRDefault="004E609C" w:rsidP="004E60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4E609C">
        <w:rPr>
          <w:rFonts w:ascii="Times New Roman" w:eastAsia="Times New Roman" w:hAnsi="Times New Roman" w:cs="Times New Roman"/>
          <w:sz w:val="24"/>
          <w:szCs w:val="24"/>
          <w:lang w:eastAsia="sl-SI"/>
        </w:rPr>
        <w:pict>
          <v:rect id="_x0000_i1035" style="width:0;height:1.5pt" o:hralign="center" o:hrstd="t" o:hr="t" fillcolor="#a0a0a0" stroked="f"/>
        </w:pict>
      </w:r>
    </w:p>
    <w:p w:rsidR="004E609C" w:rsidRPr="004E609C" w:rsidRDefault="004E609C" w:rsidP="004E60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l-SI"/>
        </w:rPr>
      </w:pPr>
      <w:r w:rsidRPr="004E609C">
        <w:rPr>
          <w:rFonts w:ascii="Times New Roman" w:eastAsia="Times New Roman" w:hAnsi="Times New Roman" w:cs="Times New Roman"/>
          <w:b/>
          <w:bCs/>
          <w:sz w:val="36"/>
          <w:szCs w:val="36"/>
          <w:lang w:eastAsia="sl-SI"/>
        </w:rPr>
        <w:t>11. POVEZAVA Z DRUŽBENIMI OMREŽJI</w:t>
      </w:r>
    </w:p>
    <w:p w:rsidR="004E609C" w:rsidRPr="004E609C" w:rsidRDefault="004E609C" w:rsidP="004E6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4E609C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Nagradna igra ni na noben način sponzorirana, podprta ali povezana s strani družbenih omrežij (Facebook, </w:t>
      </w:r>
      <w:proofErr w:type="spellStart"/>
      <w:r w:rsidRPr="004E609C">
        <w:rPr>
          <w:rFonts w:ascii="Times New Roman" w:eastAsia="Times New Roman" w:hAnsi="Times New Roman" w:cs="Times New Roman"/>
          <w:sz w:val="24"/>
          <w:szCs w:val="24"/>
          <w:lang w:eastAsia="sl-SI"/>
        </w:rPr>
        <w:t>Instagram</w:t>
      </w:r>
      <w:proofErr w:type="spellEnd"/>
      <w:r w:rsidRPr="004E609C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ali druge platforme), na katerih poteka promocija.</w:t>
      </w:r>
    </w:p>
    <w:p w:rsidR="004E609C" w:rsidRPr="004E609C" w:rsidRDefault="004E609C" w:rsidP="004E60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4E609C">
        <w:rPr>
          <w:rFonts w:ascii="Times New Roman" w:eastAsia="Times New Roman" w:hAnsi="Times New Roman" w:cs="Times New Roman"/>
          <w:sz w:val="24"/>
          <w:szCs w:val="24"/>
          <w:lang w:eastAsia="sl-SI"/>
        </w:rPr>
        <w:pict>
          <v:rect id="_x0000_i1036" style="width:0;height:1.5pt" o:hralign="center" o:hrstd="t" o:hr="t" fillcolor="#a0a0a0" stroked="f"/>
        </w:pict>
      </w:r>
    </w:p>
    <w:p w:rsidR="004E609C" w:rsidRPr="004E609C" w:rsidRDefault="004E609C" w:rsidP="004E60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l-SI"/>
        </w:rPr>
      </w:pPr>
      <w:r w:rsidRPr="004E609C">
        <w:rPr>
          <w:rFonts w:ascii="Times New Roman" w:eastAsia="Times New Roman" w:hAnsi="Times New Roman" w:cs="Times New Roman"/>
          <w:b/>
          <w:bCs/>
          <w:sz w:val="36"/>
          <w:szCs w:val="36"/>
          <w:lang w:eastAsia="sl-SI"/>
        </w:rPr>
        <w:t>12. KONČNE DOLOČBE</w:t>
      </w:r>
    </w:p>
    <w:p w:rsidR="004E609C" w:rsidRPr="004E609C" w:rsidRDefault="004E609C" w:rsidP="004E6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4E609C">
        <w:rPr>
          <w:rFonts w:ascii="Times New Roman" w:eastAsia="Times New Roman" w:hAnsi="Times New Roman" w:cs="Times New Roman"/>
          <w:sz w:val="24"/>
          <w:szCs w:val="24"/>
          <w:lang w:eastAsia="sl-SI"/>
        </w:rPr>
        <w:t>Organizator si pridržuje pravico do spremembe pravil nagradne igre, če to zahtevajo tehnični, pravni ali drugi utemeljeni razlogi.</w:t>
      </w:r>
    </w:p>
    <w:p w:rsidR="004E609C" w:rsidRPr="004E609C" w:rsidRDefault="004E609C" w:rsidP="004E6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4E609C">
        <w:rPr>
          <w:rFonts w:ascii="Times New Roman" w:eastAsia="Times New Roman" w:hAnsi="Times New Roman" w:cs="Times New Roman"/>
          <w:sz w:val="24"/>
          <w:szCs w:val="24"/>
          <w:lang w:eastAsia="sl-SI"/>
        </w:rPr>
        <w:lastRenderedPageBreak/>
        <w:t>Spremembe začnejo veljati z objavo posodobljenih pogojev.</w:t>
      </w:r>
    </w:p>
    <w:p w:rsidR="004E609C" w:rsidRPr="004E609C" w:rsidRDefault="004E609C" w:rsidP="004E60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4E609C">
        <w:rPr>
          <w:rFonts w:ascii="Times New Roman" w:eastAsia="Times New Roman" w:hAnsi="Times New Roman" w:cs="Times New Roman"/>
          <w:sz w:val="24"/>
          <w:szCs w:val="24"/>
          <w:lang w:eastAsia="sl-SI"/>
        </w:rPr>
        <w:pict>
          <v:rect id="_x0000_i1037" style="width:0;height:1.5pt" o:hralign="center" o:hrstd="t" o:hr="t" fillcolor="#a0a0a0" stroked="f"/>
        </w:pict>
      </w:r>
    </w:p>
    <w:p w:rsidR="004E609C" w:rsidRDefault="004E609C" w:rsidP="004E6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ILUMINA</w:t>
      </w:r>
      <w:r w:rsidRPr="004E609C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naj razsvetli vaš prostor in vaše odločitve.</w:t>
      </w:r>
    </w:p>
    <w:p w:rsidR="004E609C" w:rsidRPr="004E609C" w:rsidRDefault="004E609C" w:rsidP="004E6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Datum: 27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.5.2026</w:t>
      </w:r>
    </w:p>
    <w:p w:rsidR="00E438DD" w:rsidRDefault="00E438DD"/>
    <w:sectPr w:rsidR="00E438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432E1"/>
    <w:multiLevelType w:val="multilevel"/>
    <w:tmpl w:val="1F8A6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2E525E"/>
    <w:multiLevelType w:val="multilevel"/>
    <w:tmpl w:val="3A147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FD3AD8"/>
    <w:multiLevelType w:val="multilevel"/>
    <w:tmpl w:val="67827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505F1F"/>
    <w:multiLevelType w:val="multilevel"/>
    <w:tmpl w:val="CED8D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09C"/>
    <w:rsid w:val="004E609C"/>
    <w:rsid w:val="00E43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BFBC0"/>
  <w15:chartTrackingRefBased/>
  <w15:docId w15:val="{433B207A-D3DC-47CA-B868-872897568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70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58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5E9ED"/>
            <w:right w:val="none" w:sz="0" w:space="0" w:color="auto"/>
          </w:divBdr>
          <w:divsChild>
            <w:div w:id="27324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Darja</dc:creator>
  <cp:keywords/>
  <dc:description/>
  <cp:lastModifiedBy>Darja</cp:lastModifiedBy>
  <cp:revision>1</cp:revision>
  <dcterms:created xsi:type="dcterms:W3CDTF">2026-05-26T22:42:00Z</dcterms:created>
  <dcterms:modified xsi:type="dcterms:W3CDTF">2026-05-26T22:52:00Z</dcterms:modified>
</cp:coreProperties>
</file>